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BC" w:rsidRPr="009A14FE" w:rsidRDefault="008A18BC" w:rsidP="008A18BC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A14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Роспотребнадзор</w:t>
      </w:r>
      <w:proofErr w:type="spellEnd"/>
      <w:r w:rsidRPr="009A14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рекомендациях по употреблению яблок</w:t>
      </w:r>
    </w:p>
    <w:p w:rsidR="008A18BC" w:rsidRPr="001F5396" w:rsidRDefault="008A18BC" w:rsidP="008A18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Яблоки — один из самых популярных фруктов во всем мире. Свежее яблоко содержит витамины группы В, бета-каротин, аскорбиновую кислоту, </w:t>
      </w:r>
      <w:proofErr w:type="spellStart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флавоноиды</w:t>
      </w:r>
      <w:proofErr w:type="spellEnd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множество полезных для организма микроэлементов. Пектины, содержащиеся в яблоках в большом количестве, обеспечивают им низкий гликемический индекс.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Большая часть полезных веществ сконцентрирована в кожуре яблок и в мякоти под ней, поэтому эти фрукты полезно есть целиком. Учитывая, что витамин C разрушается при длительном хранении, измельчении или термической обработке плода, рекомендуется употреблять яблоки сырыми.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Яблочные косточки богаты йодом, дефицит которого часто испытывают жители мегаполисов. Специфическое вещество, которое содержится в косточках яблок – ядовитый глюкозид </w:t>
      </w:r>
      <w:proofErr w:type="spellStart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амигдалин</w:t>
      </w:r>
      <w:proofErr w:type="spellEnd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также считается противораковым витамином B17. В умеренных дозировках этот витамин приносит пользу, при употреблении в больших количествах это яд.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Важно помнить, что поговорка: «Яблоко на обед – и всех болезней нет» актуальна не для всех, так как при определенных болезнях употребление яблок необходимо уменьшить, а то и вовсе прекратить.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Яблоки содержат небольшой процент грубой клетчатки, но в случае яблочной </w:t>
      </w:r>
      <w:proofErr w:type="spellStart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монодиеты</w:t>
      </w:r>
      <w:proofErr w:type="spellEnd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организм получает ее слишком много. Как следствие, обостряются колиты, язва, гастрит. Обилие фруктовых кислот, получаемых ежедневно, провоцирует запуск воспалительных процессов в желчном пузыре.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Людям с повышенным уровнем сахара в крови, следует знать, что плоды красных и желтых сортов содержат гораздо больше сахара, и имеют высокий гликемический индекс.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Яблоки летних сортов в среднем лежат две-четыре недели, осенние и зимние сорта могут лежать от семи месяцев до года. Для сохранности летних сортов яблок важно, чтобы температура не понижалась ниже 0°C, зимние сорта выдерживают понижение температуры до -3°C, но повышение выше +5°C плохо переносят и портятся.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хранении яблоки выделяют этилен, вызывающий быстрое созревание и порчу хранящихся с ними фруктов и овощей. Поэтому хранить их рекомендуется отдельно от других продуктов.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выборе яблок в магазине или на рынке внимательно осмотрите их, чтобы не было пятен, помятостей и следов начинающегося гниения. В подгнившем яблоке накапливается </w:t>
      </w:r>
      <w:proofErr w:type="spellStart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микотоксин</w:t>
      </w:r>
      <w:proofErr w:type="spellEnd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вырабатываемый плесневыми грибами – </w:t>
      </w:r>
      <w:proofErr w:type="spellStart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патулин</w:t>
      </w:r>
      <w:proofErr w:type="spellEnd"/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оказывающий влияние на иммунную систему, структуру клеток и хромосом.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яблоки продаются в упаковке, она должна быть снабжена специальными надписями: наименование и страна происхождения, товарный сорт, масса нетто, дата сбора и дата упаковывания, срок годности и условия хранения. Если в упаковке больше 3 кг, то она должна быть жесткой, чтобы сохранить целостность фруктов.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Для сохранности яблок при длительной транспортировке и хранении их покрывают воском или обрабатывают специальными препаратами для предотвращения процессов гниения. Поэтому яблоки перед употреблением необходимо всегда хорошо промывать под горячей водой. </w:t>
      </w:r>
    </w:p>
    <w:p w:rsidR="008A18BC" w:rsidRPr="001F539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5396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drawing>
          <wp:inline distT="0" distB="0" distL="0" distR="0">
            <wp:extent cx="6644640" cy="5288280"/>
            <wp:effectExtent l="0" t="0" r="3810" b="7620"/>
            <wp:docPr id="1" name="Рисунок 1" descr="https://www.rospotrebnadzor.ru/images/1980x1000_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images/1980x1000_App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8BC" w:rsidRDefault="008A18BC" w:rsidP="008A18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1F5396" w:rsidRDefault="001F5396" w:rsidP="001F5396">
      <w:pPr>
        <w:shd w:val="clear" w:color="auto" w:fill="F8F8F8"/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августа празднуют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Яблочн</w:t>
      </w:r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>ый Спас</w:t>
      </w:r>
    </w:p>
    <w:p w:rsidR="009A14FE" w:rsidRPr="001F5396" w:rsidRDefault="009A14FE" w:rsidP="001F539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Преображение Господне – один из двенадцати великих праздников, которые отмечает русская православная церковь. В народе этот праздник называют Яблочным Спасом и отмечают каждый год 19 августа.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Для нашей страны яблоки – самый доступный фрукт. Они круглый год в продаже и у многих растут на даче или во дворе собственного дома.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Еще древние греки говорили о целебных свойствах яблок. Да и сейчас в народе ходит присказка: "Съеденное яблоко заменяет визит к врачу".</w:t>
      </w:r>
    </w:p>
    <w:p w:rsidR="008A18BC" w:rsidRPr="001F5396" w:rsidRDefault="008A18BC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Яблоки содержат ряд витаминов и микроэлементов, повышающих иммунитет и улучшающих работу сердечно-сосудистой системы и мозга</w:t>
      </w:r>
      <w:r w:rsidRPr="001F5396">
        <w:rPr>
          <w:b/>
          <w:bCs/>
          <w:color w:val="4F4F4F"/>
          <w:sz w:val="28"/>
          <w:szCs w:val="28"/>
        </w:rPr>
        <w:t>:</w:t>
      </w:r>
      <w:r w:rsidRPr="001F5396">
        <w:rPr>
          <w:color w:val="4F4F4F"/>
          <w:sz w:val="28"/>
          <w:szCs w:val="28"/>
        </w:rPr>
        <w:t xml:space="preserve"> например, витамин С, </w:t>
      </w:r>
      <w:r w:rsidRPr="001F5396">
        <w:rPr>
          <w:color w:val="4F4F4F"/>
          <w:sz w:val="28"/>
          <w:szCs w:val="28"/>
        </w:rPr>
        <w:lastRenderedPageBreak/>
        <w:t xml:space="preserve">В1, В2, РР, Е, </w:t>
      </w:r>
      <w:proofErr w:type="spellStart"/>
      <w:r w:rsidRPr="001F5396">
        <w:rPr>
          <w:color w:val="4F4F4F"/>
          <w:sz w:val="28"/>
          <w:szCs w:val="28"/>
        </w:rPr>
        <w:t>каротиноиды</w:t>
      </w:r>
      <w:proofErr w:type="spellEnd"/>
      <w:r w:rsidRPr="001F5396">
        <w:rPr>
          <w:color w:val="4F4F4F"/>
          <w:sz w:val="28"/>
          <w:szCs w:val="28"/>
        </w:rPr>
        <w:t>, фолиевую кислоту, магний, железо, фосфор, кальций, селен, йод и т. д.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Яблоки содержат большое количество калия. Он оказывает комплексное действие: с одной стороны – мочегонное, с другой – благотворно влияет на сердце, поддерживает нашу нервную систему. Кроме того, в яблоках много необходимых для пищеварения органических кислот: яблочной, лимонной.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В яблоках много антиоксидантов. Именно эти вещества защищают нас от рака, болезней сердца и сосудов и от старения вообще. И по содержанию этих веществ яблоки занимают лидирующие позиции среди прочих фруктов. И, что очень важно, в отличие от витаминов антиоксиданты не разрушаются при хранении.</w:t>
      </w:r>
    </w:p>
    <w:p w:rsidR="008A18BC" w:rsidRPr="001F5396" w:rsidRDefault="008A18BC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Яблоки богаты</w:t>
      </w:r>
      <w:r w:rsidRPr="001F5396">
        <w:rPr>
          <w:b/>
          <w:bCs/>
          <w:color w:val="4F4F4F"/>
          <w:sz w:val="28"/>
          <w:szCs w:val="28"/>
        </w:rPr>
        <w:t> </w:t>
      </w:r>
      <w:proofErr w:type="spellStart"/>
      <w:r w:rsidRPr="001F5396">
        <w:rPr>
          <w:b/>
          <w:bCs/>
          <w:color w:val="4F4F4F"/>
          <w:sz w:val="28"/>
          <w:szCs w:val="28"/>
        </w:rPr>
        <w:t>кверцетином</w:t>
      </w:r>
      <w:proofErr w:type="spellEnd"/>
      <w:r w:rsidRPr="001F5396">
        <w:rPr>
          <w:b/>
          <w:bCs/>
          <w:color w:val="4F4F4F"/>
          <w:sz w:val="28"/>
          <w:szCs w:val="28"/>
        </w:rPr>
        <w:t>.</w:t>
      </w:r>
      <w:r w:rsidRPr="001F5396">
        <w:rPr>
          <w:color w:val="4F4F4F"/>
          <w:sz w:val="28"/>
          <w:szCs w:val="28"/>
        </w:rPr>
        <w:t> Это вещество обладает противовоспалительным действием и уменьшает вред так называемых свободных радикалов. </w:t>
      </w:r>
    </w:p>
    <w:p w:rsidR="008A18BC" w:rsidRPr="001F5396" w:rsidRDefault="008A18BC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Яблоки – прекрасный источник </w:t>
      </w:r>
      <w:r w:rsidRPr="001F5396">
        <w:rPr>
          <w:b/>
          <w:bCs/>
          <w:color w:val="4F4F4F"/>
          <w:sz w:val="28"/>
          <w:szCs w:val="28"/>
        </w:rPr>
        <w:t>пектина</w:t>
      </w:r>
      <w:r w:rsidRPr="001F5396">
        <w:rPr>
          <w:color w:val="4F4F4F"/>
          <w:sz w:val="28"/>
          <w:szCs w:val="28"/>
        </w:rPr>
        <w:t>, одного из «компонентов» клетчатки, ее подкласс. Ведь на самом деле клетчатка состоит из нескольких веществ, которые по-разному усваиваются нашим организмом.</w:t>
      </w:r>
    </w:p>
    <w:p w:rsidR="008A18BC" w:rsidRDefault="008A18BC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Находится пектин не только в кожуре, но и в сочной части.</w:t>
      </w:r>
      <w:r w:rsidRPr="001F5396">
        <w:rPr>
          <w:b/>
          <w:bCs/>
          <w:color w:val="4F4F4F"/>
          <w:sz w:val="28"/>
          <w:szCs w:val="28"/>
        </w:rPr>
        <w:t> </w:t>
      </w:r>
      <w:r w:rsidRPr="001F5396">
        <w:rPr>
          <w:color w:val="4F4F4F"/>
          <w:sz w:val="28"/>
          <w:szCs w:val="28"/>
        </w:rPr>
        <w:t>Эта мягкая, нежная клетчатка, которая разрешена для употребления даже больным гастритом. Яблоко в этом случае лучше очистить от кожицы или запечь, таким образом еще больше смягчив клетчатку. Также пектин – это сорбент, «чистильщик». Он вытягивает из организма попавшие извне вредные вещества: тяжелые металлы, пестициды, нитраты и конечные продукты переваривания пищи. Сейчас яблочный пектин продается даже как отдельный продукт.</w:t>
      </w:r>
    </w:p>
    <w:p w:rsidR="009A14FE" w:rsidRPr="001F5396" w:rsidRDefault="009A14FE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</w:p>
    <w:p w:rsidR="008A18BC" w:rsidRPr="001F5396" w:rsidRDefault="008A18BC" w:rsidP="001F5396">
      <w:pPr>
        <w:pStyle w:val="a3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1F5396">
        <w:rPr>
          <w:b/>
          <w:bCs/>
          <w:color w:val="4F4F4F"/>
          <w:sz w:val="28"/>
          <w:szCs w:val="28"/>
        </w:rPr>
        <w:t>С кожурой или без?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Если яблоки из собственного сада и вы точно знаете, что они не обработаны химией, то их смело можно есть с кожурой. Яблоки с рынка или из магазина бывают покрыты глянцевым слоем, напоминающим воск. Это покрытие необходимо для удержания влаги в плодах, однако оно является для кишечника достаточно агрессивной средой. К сожалению, его даже невозможно полностью отмыть. Лучше всего срезать кожуру, но не очень толстым слоем, так как непосредственно под кожурой находится значительное количество калия.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b/>
          <w:color w:val="4F4F4F"/>
          <w:sz w:val="28"/>
          <w:szCs w:val="28"/>
        </w:rPr>
        <w:t>К сожалению, яблоки полезны не всем</w:t>
      </w:r>
      <w:r w:rsidRPr="001F5396">
        <w:rPr>
          <w:color w:val="4F4F4F"/>
          <w:sz w:val="28"/>
          <w:szCs w:val="28"/>
        </w:rPr>
        <w:t>. В сыром виде их нежелательно есть людям с язвенной болезнью, особенно 12-перстной кишки, так как содержащаяся в плодах кислота будет раздражать больную слизистую.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Врачи говорят: одно яблоко в день помогает от семи болезней.</w:t>
      </w:r>
    </w:p>
    <w:p w:rsidR="008A18BC" w:rsidRPr="001F5396" w:rsidRDefault="008A18BC" w:rsidP="001F5396">
      <w:pPr>
        <w:pStyle w:val="a3"/>
        <w:spacing w:before="0" w:beforeAutospacing="0" w:after="150" w:afterAutospacing="0"/>
        <w:jc w:val="both"/>
        <w:rPr>
          <w:color w:val="4F4F4F"/>
          <w:sz w:val="28"/>
          <w:szCs w:val="28"/>
        </w:rPr>
      </w:pPr>
      <w:r w:rsidRPr="001F5396">
        <w:rPr>
          <w:color w:val="4F4F4F"/>
          <w:sz w:val="28"/>
          <w:szCs w:val="28"/>
        </w:rPr>
        <w:t>Ешьте яблоки и будьте здоровы!</w:t>
      </w:r>
    </w:p>
    <w:p w:rsidR="006156AB" w:rsidRPr="001F5396" w:rsidRDefault="006156AB" w:rsidP="008A18BC">
      <w:pPr>
        <w:pStyle w:val="a3"/>
        <w:spacing w:before="0" w:beforeAutospacing="0" w:after="150" w:afterAutospacing="0"/>
        <w:rPr>
          <w:color w:val="4F4F4F"/>
          <w:sz w:val="28"/>
          <w:szCs w:val="28"/>
        </w:rPr>
      </w:pPr>
    </w:p>
    <w:p w:rsidR="006156AB" w:rsidRPr="001F5396" w:rsidRDefault="006156AB" w:rsidP="001F5396">
      <w:pPr>
        <w:pStyle w:val="5"/>
        <w:shd w:val="clear" w:color="auto" w:fill="FFFFFF"/>
        <w:spacing w:befor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14 августа празднуют Медовый Спас. </w:t>
      </w:r>
      <w:proofErr w:type="spellStart"/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>Роспотребнадзор</w:t>
      </w:r>
      <w:proofErr w:type="spellEnd"/>
      <w:r w:rsidRPr="001F539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рассказывает о меде и о том, как правильно его выбрать.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«Дома обязательно должен быть мед!» – так говорят нам наши мамы и бабушки. И действительно, многие из нас держат банку этого лакомства на случай простуды или для придания особого вкуса блюдам.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lastRenderedPageBreak/>
        <w:t>К середине августа поспевает новый мед. В праздник Медового Спаса 14 августа пасечники по традиции вынимали из ульев первые соты – считалось, что, если этого не сделать, чужие пчелы унесут весь урожай. Истоки праздника Медовый спас лежат в раннем христианстве. Мед для христиан всегда являлся необычным продуктом, он воспринимался как воплощение благодати. Поэтому первые медовые соты несли в храм для освещения. Сегодня так делают немногие – отношение к меду изменилось. Он стал для нас привычным продуктом.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Большинство из нас покупает мед, как говорится, наобум, чем часто пользуются недобросовестные продавцы и под видом меда реализуют некачественный продукт, содержащий сиропы и посторонние примеси. Как отличить натуральный и свежий мед из того разнообразия, что мы видим на прилавках магазинов и медовых ярмарках? </w:t>
      </w:r>
      <w:proofErr w:type="spellStart"/>
      <w:r w:rsidRPr="001F5396">
        <w:rPr>
          <w:color w:val="000000"/>
          <w:sz w:val="28"/>
          <w:szCs w:val="28"/>
        </w:rPr>
        <w:t>Роспотребнадзор</w:t>
      </w:r>
      <w:proofErr w:type="spellEnd"/>
      <w:r w:rsidRPr="001F5396">
        <w:rPr>
          <w:color w:val="000000"/>
          <w:sz w:val="28"/>
          <w:szCs w:val="28"/>
        </w:rPr>
        <w:t xml:space="preserve"> рассказывает о том, как правильно выбрать этот продукт.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Что такое мед?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Сезон цветения растений, как правило, короткий и составляет 2–3 месяца. За это время пчеле-сборщице необходимо собрать достаточное количество меда, чтобы обеспечить потомство полезными веществами, а также сделать запасы на зиму.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Процесс производства меда выглядит так. Медоносная пчела собирает с цветущих растений прозрачную жидкость – нектар. Нектар сначала поступает в пищевод, а затем в специальный зоб пчелы. В этом «отсеке» он частично переваривается и хранится до того, как насекомое вернется в улей. Получившийся мед расходуется на обеспечение энергетических потребностей самой пчелы, а часть запасается в сотах.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1F5396">
        <w:rPr>
          <w:color w:val="000000"/>
          <w:sz w:val="28"/>
          <w:szCs w:val="28"/>
        </w:rPr>
        <w:t xml:space="preserve"> Чтобы полностью заполнить зоб, пчеле необходимо облететь не меньше 100 растений.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1F5396">
        <w:rPr>
          <w:color w:val="000000"/>
          <w:sz w:val="28"/>
          <w:szCs w:val="28"/>
        </w:rPr>
        <w:t xml:space="preserve"> За один полет пчела может принести 40–50 мг нектара.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rFonts w:ascii="Cambria Math" w:hAnsi="Cambria Math" w:cs="Cambria Math"/>
          <w:color w:val="000000"/>
          <w:sz w:val="28"/>
          <w:szCs w:val="28"/>
        </w:rPr>
        <w:t>⦁</w:t>
      </w:r>
      <w:r w:rsidRPr="001F5396">
        <w:rPr>
          <w:color w:val="000000"/>
          <w:sz w:val="28"/>
          <w:szCs w:val="28"/>
        </w:rPr>
        <w:t xml:space="preserve"> За целый день медоносная пчела совершает около 10 вылетов и может принести около 0,4–0,5 г нектара.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Что скрывает мед?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Мед состоит в основном из натуральных сахаров – глюкозы, фруктозы, дисахаридов и полисахаридов, которые составляют 80 % массовой доли продукта с небольшим содержанием кислот, ферментов и витаминов. Одна столовая ложка меда (около 21 г) содержит примерно 64 калории, что делает мед настоящей батарейкой для организма. Поэтому его часто советуют употреблять спортсменам до и после тренировок, чтобы восстановить энергетические потери.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На воду, белковые соединения, витамины и микроэлементы приходятся оставшиеся 20 %. В меде много полезных веществ, но содержатся они в небольших количествах. </w:t>
      </w:r>
      <w:r w:rsidRPr="001F5396">
        <w:rPr>
          <w:color w:val="000000"/>
          <w:sz w:val="28"/>
          <w:szCs w:val="28"/>
        </w:rPr>
        <w:lastRenderedPageBreak/>
        <w:t>Например, в 100 г продукта содержится 6 мг кальция, при этом суточная потребность организма составляет 1–1,2 г. Это означает, что вам придется съесть за день больше килограмма меда.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На 100 г натурального меда приходится:</w:t>
      </w:r>
    </w:p>
    <w:tbl>
      <w:tblPr>
        <w:tblW w:w="5000" w:type="pct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1"/>
        <w:gridCol w:w="2364"/>
      </w:tblGrid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17.10 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Белки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07.3 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Жиры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0.0 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Углеводы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82.4 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B2 (рибофлавин)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0.038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B3 (ниацин)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0.121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B5 (пантотеновая кислота)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0.068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B6 (пиридоксин)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0.024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B9 (</w:t>
            </w:r>
            <w:proofErr w:type="spellStart"/>
            <w:r w:rsidRPr="001F5396">
              <w:rPr>
                <w:color w:val="000000"/>
                <w:sz w:val="28"/>
                <w:szCs w:val="28"/>
              </w:rPr>
              <w:t>фолацин</w:t>
            </w:r>
            <w:proofErr w:type="spellEnd"/>
            <w:r w:rsidRPr="001F5396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2 мкг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Витамин C (аскорбиновая кислота)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0.5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Кальций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6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0.42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Магний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2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4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Калий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52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lastRenderedPageBreak/>
              <w:t>Натрий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4 мг</w:t>
            </w:r>
          </w:p>
        </w:tc>
      </w:tr>
      <w:tr w:rsidR="006156AB" w:rsidRPr="001F539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1F539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1F5396">
              <w:rPr>
                <w:color w:val="000000"/>
                <w:sz w:val="28"/>
                <w:szCs w:val="28"/>
              </w:rPr>
              <w:t>0.22 мг</w:t>
            </w:r>
          </w:p>
        </w:tc>
      </w:tr>
    </w:tbl>
    <w:p w:rsidR="006156AB" w:rsidRPr="001F5396" w:rsidRDefault="006156AB" w:rsidP="009A1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Основным источником витаминов и микроэлементов мед не сделаешь, но его употребление дополнит ежедневный рацион здорового питания.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Чем полезен мед?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Высококачественный мед содержит большое количество антиоксидантов. К ним относятся </w:t>
      </w:r>
      <w:proofErr w:type="spellStart"/>
      <w:r w:rsidRPr="001F5396">
        <w:rPr>
          <w:color w:val="000000"/>
          <w:sz w:val="28"/>
          <w:szCs w:val="28"/>
        </w:rPr>
        <w:t>флавоноиды</w:t>
      </w:r>
      <w:proofErr w:type="spellEnd"/>
      <w:r w:rsidRPr="001F5396">
        <w:rPr>
          <w:color w:val="000000"/>
          <w:sz w:val="28"/>
          <w:szCs w:val="28"/>
        </w:rPr>
        <w:t xml:space="preserve"> и органические кислоты. Они улучшают метаболизм и углеводный обмен, а также позволяют устранить действие свободных радикалов. Эти вещества образуются в организме постоянно в ходе непрерывных </w:t>
      </w:r>
      <w:proofErr w:type="spellStart"/>
      <w:r w:rsidRPr="001F5396">
        <w:rPr>
          <w:color w:val="000000"/>
          <w:sz w:val="28"/>
          <w:szCs w:val="28"/>
        </w:rPr>
        <w:t>окислительно</w:t>
      </w:r>
      <w:proofErr w:type="spellEnd"/>
      <w:r w:rsidRPr="001F5396">
        <w:rPr>
          <w:color w:val="000000"/>
          <w:sz w:val="28"/>
          <w:szCs w:val="28"/>
        </w:rPr>
        <w:t>-восстановительных процессов. Они повреждают клетки и плохо влияют на здоровье. Антиоксиданты способствуют уменьшению риска сердечных приступов, инсультов и некоторых видов рака, а также поддержанию зрения.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Употребление меда снижает артериальное давление, что является важным фактором развития сердечных заболеваний.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Хотите управлять своим весом – ешьте мед! Исследования показали, что замена сахара медом может помочь предотвратить увеличение веса, а также снизить уровень сахара в организме. Результаты показывают, что эта полезная сладость может снизить общий холестерин в крови. Еще одно недавнее исследование показало, что свежий мед активизирует гормоны, которые подавляют аппетит.</w:t>
      </w:r>
    </w:p>
    <w:p w:rsidR="006156AB" w:rsidRPr="001F5396" w:rsidRDefault="006156AB" w:rsidP="006156AB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Мед стимулирует производство иммунных клеток и укрепляет иммунную систему. Однако если вы все-таки простудились, то это сладкое лекарство окажет антибактериальный эффект, ослабит раздражение горла и успокоит кашель.</w:t>
      </w:r>
    </w:p>
    <w:p w:rsidR="006156AB" w:rsidRPr="001F5396" w:rsidRDefault="006156AB" w:rsidP="006156AB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Употребление меда благотворно влияет и на желудочно-кишечный тракт. Он уменьшает болевые ощущения при язве желудка и других желудочно-кишечных расстройствах. Мед – это хороший </w:t>
      </w:r>
      <w:proofErr w:type="spellStart"/>
      <w:r w:rsidRPr="001F5396">
        <w:rPr>
          <w:color w:val="000000"/>
          <w:sz w:val="28"/>
          <w:szCs w:val="28"/>
        </w:rPr>
        <w:t>пробиотик</w:t>
      </w:r>
      <w:proofErr w:type="spellEnd"/>
      <w:r w:rsidRPr="001F5396">
        <w:rPr>
          <w:color w:val="000000"/>
          <w:sz w:val="28"/>
          <w:szCs w:val="28"/>
        </w:rPr>
        <w:t xml:space="preserve">, так как в его состав входит до 6 видов </w:t>
      </w:r>
      <w:proofErr w:type="spellStart"/>
      <w:r w:rsidRPr="001F5396">
        <w:rPr>
          <w:color w:val="000000"/>
          <w:sz w:val="28"/>
          <w:szCs w:val="28"/>
        </w:rPr>
        <w:t>лактобацилл</w:t>
      </w:r>
      <w:proofErr w:type="spellEnd"/>
      <w:r w:rsidRPr="001F5396">
        <w:rPr>
          <w:color w:val="000000"/>
          <w:sz w:val="28"/>
          <w:szCs w:val="28"/>
        </w:rPr>
        <w:t xml:space="preserve"> и 4 вида </w:t>
      </w:r>
      <w:proofErr w:type="spellStart"/>
      <w:r w:rsidRPr="001F5396">
        <w:rPr>
          <w:color w:val="000000"/>
          <w:sz w:val="28"/>
          <w:szCs w:val="28"/>
        </w:rPr>
        <w:t>бифидобактерий</w:t>
      </w:r>
      <w:proofErr w:type="spellEnd"/>
      <w:r w:rsidRPr="001F5396">
        <w:rPr>
          <w:color w:val="000000"/>
          <w:sz w:val="28"/>
          <w:szCs w:val="28"/>
        </w:rPr>
        <w:t>.</w:t>
      </w:r>
    </w:p>
    <w:p w:rsidR="006156AB" w:rsidRPr="009A14FE" w:rsidRDefault="006156AB" w:rsidP="006156AB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А мне можно есть мед?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Мед не имеет специальных противопоказаний для употребления, однако есть некоторые ограничения. Важно помнить, что мед – это также сахар, значит, он высококалорийный. Его с осторожностью нужно употреблять людям, имеющим повышенную массу тела и сахарный диабет. Если при таких условиях бесконтрольно есть мед, можно усугубить состояние своего здоровья.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lastRenderedPageBreak/>
        <w:t xml:space="preserve">В меде содержится небольшое количество пыльцы, а она является сильным аллергеном. </w:t>
      </w:r>
      <w:proofErr w:type="spellStart"/>
      <w:r w:rsidRPr="001F5396">
        <w:rPr>
          <w:color w:val="000000"/>
          <w:sz w:val="28"/>
          <w:szCs w:val="28"/>
        </w:rPr>
        <w:t>Роспотребнадзор</w:t>
      </w:r>
      <w:proofErr w:type="spellEnd"/>
      <w:r w:rsidRPr="001F5396">
        <w:rPr>
          <w:color w:val="000000"/>
          <w:sz w:val="28"/>
          <w:szCs w:val="28"/>
        </w:rPr>
        <w:t xml:space="preserve"> не рекомендует употреблять этот продукт людям с </w:t>
      </w:r>
      <w:proofErr w:type="spellStart"/>
      <w:r w:rsidRPr="001F5396">
        <w:rPr>
          <w:color w:val="000000"/>
          <w:sz w:val="28"/>
          <w:szCs w:val="28"/>
        </w:rPr>
        <w:t>с</w:t>
      </w:r>
      <w:proofErr w:type="spellEnd"/>
      <w:r w:rsidRPr="001F5396">
        <w:rPr>
          <w:color w:val="000000"/>
          <w:sz w:val="28"/>
          <w:szCs w:val="28"/>
        </w:rPr>
        <w:t xml:space="preserve"> аллергией – это может привести к развитию аллергических реакций и даже к анафилактическому шоку.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А вот детям мед можно. Он укрепит иммунную систему и убережет от частых простуд. С осторожностью нужно давать сладость малышам до 1 года – может развиться индивидуальная непереносимость. Детям постарше рекомендуют прием меда с теплым молоком (одна столовая ложка на стакан молока) и добавление его в творог, кашу и другую пищу.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Где и какой мед покупать?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Когда вы покупаете мед, необходимо понимать, у кого вы его покупаете. Всех продавцов можно разделить на три категории: производители, переработчики и посредники. Производители – это большие пасеки, пчеловоды-профессионалы и пчеловоды-любители. Переработчики – это те, кто скупает мед и фасует его для последующей продажи в торговых сетях. Посредники также покупают мед у производителей, но продают его на ярмарках и в мелкооптовых магазинах. Специалисты </w:t>
      </w:r>
      <w:proofErr w:type="spellStart"/>
      <w:r w:rsidRPr="001F5396">
        <w:rPr>
          <w:color w:val="000000"/>
          <w:sz w:val="28"/>
          <w:szCs w:val="28"/>
        </w:rPr>
        <w:t>Роспотребнадзора</w:t>
      </w:r>
      <w:proofErr w:type="spellEnd"/>
      <w:r w:rsidRPr="001F5396">
        <w:rPr>
          <w:color w:val="000000"/>
          <w:sz w:val="28"/>
          <w:szCs w:val="28"/>
        </w:rPr>
        <w:t xml:space="preserve"> рекомендуют приобретать мед у производителей – только они знают: как, где и с каких растений собран мед, каково его качество, были ли использованы запрещенные ГОСТом приемы для увеличения объема.</w:t>
      </w:r>
    </w:p>
    <w:p w:rsidR="006156AB" w:rsidRPr="001F5396" w:rsidRDefault="006156AB" w:rsidP="006156AB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Важно, чтобы каждую партию сопровождало ветеринарное свидетельство, которое подтверждает качество продукта. Тот, кто продает вам мед, обязан предоставить его по первому требованию.</w:t>
      </w:r>
    </w:p>
    <w:p w:rsidR="006156AB" w:rsidRPr="001F5396" w:rsidRDefault="006156AB" w:rsidP="006156AB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Мед – продукт, который имеет свой срок годности. По ГОСТу тот, кто реализует продукт, должен хранить его в плотно закрытых емкостях, бочках и другой транспортной таре не более 1 года. После фасовки срок хранения натурального меда в герметичной таре составляет 2 года.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 xml:space="preserve">А теперь присмотримся к самому меду. У каждого сорта меда своя окраска: у цветочного </w:t>
      </w:r>
      <w:proofErr w:type="gramStart"/>
      <w:r w:rsidRPr="001F5396">
        <w:rPr>
          <w:color w:val="000000"/>
          <w:sz w:val="28"/>
          <w:szCs w:val="28"/>
        </w:rPr>
        <w:t>–  светло</w:t>
      </w:r>
      <w:proofErr w:type="gramEnd"/>
      <w:r w:rsidRPr="001F5396">
        <w:rPr>
          <w:color w:val="000000"/>
          <w:sz w:val="28"/>
          <w:szCs w:val="28"/>
        </w:rPr>
        <w:t>-желтая, у липового – янтарная, у гречишного – коричневая. Возможны различные оттенки цвета, но натуральный мед всегда прозрачен, пока не закристаллизуется.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t>Кристаллизация – естественный процесс, который у разных сортов данного продукта происходит с разной скоростью. Например, мед лугового разнотравья «садится», как говорят пчеловоды, за 2–3 месяца после откачивания из сот. Однако если вы заметили мутность или осадок в свежем меде, то от покупки лучше отказаться. Такие признаки имеет некачественный мед – значит, условия сбора, хранения и транспортировки были нарушены.</w:t>
      </w:r>
    </w:p>
    <w:p w:rsidR="006156AB" w:rsidRPr="009A14FE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A14FE">
        <w:rPr>
          <w:b/>
          <w:color w:val="000000"/>
          <w:sz w:val="28"/>
          <w:szCs w:val="28"/>
        </w:rPr>
        <w:t>Какие должны быть условия хранения?</w:t>
      </w:r>
    </w:p>
    <w:p w:rsidR="006156AB" w:rsidRPr="001F5396" w:rsidRDefault="006156AB" w:rsidP="009A14FE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1F5396">
        <w:rPr>
          <w:color w:val="000000"/>
          <w:sz w:val="28"/>
          <w:szCs w:val="28"/>
        </w:rPr>
        <w:lastRenderedPageBreak/>
        <w:t>Натуральный мед хранят в помещениях, защищенных от прямых солнечных лучей. Не допускается хранение вместе с ядовитыми, пылящими продуктами и теми, которые могут придать меду не свойственный ему запах. Температура хранения меда не выше 20 °C.</w:t>
      </w:r>
    </w:p>
    <w:p w:rsidR="006156AB" w:rsidRPr="001F5396" w:rsidRDefault="006156AB" w:rsidP="006156AB">
      <w:pPr>
        <w:pStyle w:val="a3"/>
        <w:spacing w:before="0" w:beforeAutospacing="0" w:after="150" w:afterAutospacing="0"/>
        <w:rPr>
          <w:color w:val="4F4F4F"/>
          <w:sz w:val="28"/>
          <w:szCs w:val="28"/>
        </w:rPr>
      </w:pPr>
      <w:r w:rsidRPr="001F5396">
        <w:rPr>
          <w:noProof/>
          <w:sz w:val="28"/>
          <w:szCs w:val="28"/>
        </w:rPr>
        <w:drawing>
          <wp:inline distT="0" distB="0" distL="0" distR="0">
            <wp:extent cx="6666946" cy="6422923"/>
            <wp:effectExtent l="0" t="0" r="635" b="0"/>
            <wp:docPr id="2" name="Рисунок 2" descr="https://xn----8sbehgcimb3cfabqj3b.xn--p1ai/upload/tmp/fd_tmb/upload/A4-Med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ehgcimb3cfabqj3b.xn--p1ai/upload/tmp/fd_tmb/upload/A4-Med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33" cy="64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FE" w:rsidRDefault="009A14FE"/>
    <w:p w:rsidR="008A18BC" w:rsidRPr="001F5396" w:rsidRDefault="009A14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По материалам </w:t>
      </w:r>
      <w:hyperlink r:id="rId6" w:history="1">
        <w:r w:rsidR="008A18BC" w:rsidRPr="001F5396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sectPr w:rsidR="008A18BC" w:rsidRPr="001F5396" w:rsidSect="009A14FE">
      <w:pgSz w:w="11906" w:h="16838"/>
      <w:pgMar w:top="113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BF"/>
    <w:rsid w:val="001F5396"/>
    <w:rsid w:val="00233DBF"/>
    <w:rsid w:val="005A28CA"/>
    <w:rsid w:val="006156AB"/>
    <w:rsid w:val="008A18BC"/>
    <w:rsid w:val="009A14FE"/>
    <w:rsid w:val="00C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ADE5-FA4A-4B01-9182-429911B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A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18BC"/>
    <w:rPr>
      <w:i/>
      <w:iCs/>
    </w:rPr>
  </w:style>
  <w:style w:type="character" w:styleId="a5">
    <w:name w:val="Hyperlink"/>
    <w:basedOn w:val="a0"/>
    <w:uiPriority w:val="99"/>
    <w:unhideWhenUsed/>
    <w:rsid w:val="008A18B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156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Strong"/>
    <w:basedOn w:val="a0"/>
    <w:uiPriority w:val="22"/>
    <w:qFormat/>
    <w:rsid w:val="00615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2024-08-12T06:40:00Z</dcterms:created>
  <dcterms:modified xsi:type="dcterms:W3CDTF">2024-08-13T07:40:00Z</dcterms:modified>
</cp:coreProperties>
</file>